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061984" w:rsidR="000619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«Управляющая жилищная компания «Территория-Запад» к Баянову Владимиру Лукьяновичу о взыскании задолженности по оплате содержания жилья и коммунальных услуг за жилое помещение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A72E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061984" w:rsidR="00061984">
        <w:rPr>
          <w:rFonts w:ascii="Times New Roman" w:hAnsi="Times New Roman" w:cs="Times New Roman"/>
          <w:sz w:val="28"/>
          <w:szCs w:val="28"/>
        </w:rPr>
        <w:t>обществ</w:t>
      </w:r>
      <w:r w:rsidR="00061984">
        <w:rPr>
          <w:rFonts w:ascii="Times New Roman" w:hAnsi="Times New Roman" w:cs="Times New Roman"/>
          <w:sz w:val="28"/>
          <w:szCs w:val="28"/>
        </w:rPr>
        <w:t>ом</w:t>
      </w:r>
      <w:r w:rsidRPr="00061984" w:rsidR="00061984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«Управляющая жилищная компания «Территория-Запад» к Баянову Владимиру Лукьяновичу о взыскании задолженности по оплате содержания жилья и коммунальных услуг за жилое помещение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="00061984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9A72E1" w:rsidP="000619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="00061984">
        <w:rPr>
          <w:rFonts w:ascii="Times New Roman" w:hAnsi="Times New Roman" w:cs="Times New Roman"/>
          <w:sz w:val="28"/>
          <w:szCs w:val="28"/>
        </w:rPr>
        <w:t>Баянова Владимира Лукьяновича</w:t>
      </w:r>
      <w:r w:rsidRPr="009A72E1">
        <w:rPr>
          <w:rFonts w:ascii="Times New Roman" w:hAnsi="Times New Roman" w:cs="Times New Roman"/>
          <w:sz w:val="28"/>
          <w:szCs w:val="28"/>
        </w:rPr>
        <w:t xml:space="preserve"> </w:t>
      </w:r>
      <w:r w:rsidR="00EB60EE">
        <w:rPr>
          <w:rFonts w:ascii="Times New Roman" w:hAnsi="Times New Roman" w:cs="Times New Roman"/>
          <w:sz w:val="28"/>
          <w:szCs w:val="28"/>
        </w:rPr>
        <w:t>(</w:t>
      </w:r>
      <w:r w:rsidR="001A1700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F0607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061984" w:rsidR="00061984">
        <w:rPr>
          <w:rFonts w:ascii="Times New Roman" w:hAnsi="Times New Roman" w:cs="Times New Roman"/>
          <w:sz w:val="28"/>
          <w:szCs w:val="28"/>
        </w:rPr>
        <w:t>обществ</w:t>
      </w:r>
      <w:r w:rsidR="00061984">
        <w:rPr>
          <w:rFonts w:ascii="Times New Roman" w:hAnsi="Times New Roman" w:cs="Times New Roman"/>
          <w:sz w:val="28"/>
          <w:szCs w:val="28"/>
        </w:rPr>
        <w:t>а</w:t>
      </w:r>
      <w:r w:rsidRPr="00061984" w:rsidR="00061984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«Управляющая жилищная компания «Территория-Запад </w:t>
      </w:r>
      <w:r w:rsidRPr="00717FA3" w:rsidR="00593EB9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140D9">
        <w:rPr>
          <w:rFonts w:ascii="Times New Roman" w:hAnsi="Times New Roman" w:cs="Times New Roman"/>
          <w:sz w:val="28"/>
          <w:szCs w:val="28"/>
        </w:rPr>
        <w:t xml:space="preserve"> </w:t>
      </w:r>
      <w:r w:rsidR="0006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внесению платы за содержание жилья и коммунальные услуги по адресу: г. Екатеринбург,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6198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период с 01.02.2023 по 31.05.2023 в размере 3 258 руб. 93 коп.,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</w:t>
      </w:r>
      <w:r w:rsidR="00061984">
        <w:rPr>
          <w:rFonts w:ascii="Times New Roman" w:hAnsi="Times New Roman" w:cs="Times New Roman"/>
          <w:sz w:val="28"/>
          <w:szCs w:val="28"/>
        </w:rPr>
        <w:t>пени за период с 11.03.2023 по 25.04.2025</w:t>
      </w:r>
      <w:r w:rsidR="00EF4597">
        <w:rPr>
          <w:rFonts w:ascii="Times New Roman" w:hAnsi="Times New Roman" w:cs="Times New Roman"/>
          <w:sz w:val="28"/>
          <w:szCs w:val="28"/>
        </w:rPr>
        <w:t xml:space="preserve"> в размере 1 609 руб. 16 коп.</w:t>
      </w:r>
      <w:r w:rsidR="00061984">
        <w:rPr>
          <w:rFonts w:ascii="Times New Roman" w:hAnsi="Times New Roman" w:cs="Times New Roman"/>
          <w:sz w:val="28"/>
          <w:szCs w:val="28"/>
        </w:rPr>
        <w:t xml:space="preserve">, с продолжением начисления неустойки по день фактической оплаты задолженности, расходы на оплату услуг представителя в размере 3 000 руб. 00 коп., расходы по оплате </w:t>
      </w:r>
      <w:r w:rsidRPr="00A140D9" w:rsidR="00A140D9">
        <w:rPr>
          <w:rFonts w:ascii="Times New Roman" w:hAnsi="Times New Roman" w:cs="Times New Roman"/>
          <w:sz w:val="28"/>
          <w:szCs w:val="28"/>
        </w:rPr>
        <w:t>государственной пошлины в размере 4 000 руб. 00 коп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  <w:r w:rsidR="00061984">
        <w:rPr>
          <w:rFonts w:ascii="Times New Roman" w:hAnsi="Times New Roman" w:cs="Times New Roman"/>
          <w:sz w:val="28"/>
          <w:szCs w:val="28"/>
        </w:rPr>
        <w:t xml:space="preserve">, почтовые расходы в сумме 100 руб. 00 коп., а всего </w:t>
      </w:r>
      <w:r w:rsidR="00EF4597">
        <w:rPr>
          <w:rFonts w:ascii="Times New Roman" w:hAnsi="Times New Roman" w:cs="Times New Roman"/>
          <w:sz w:val="28"/>
          <w:szCs w:val="28"/>
        </w:rPr>
        <w:t>11 968 руб. 09 коп.</w:t>
      </w:r>
    </w:p>
    <w:p w:rsidR="00061984" w:rsidRPr="001534F2" w:rsidP="000619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заявленных требования, отказать</w:t>
      </w:r>
      <w:r w:rsidR="00EF4597">
        <w:rPr>
          <w:rFonts w:ascii="Times New Roman" w:hAnsi="Times New Roman" w:cs="Times New Roman"/>
          <w:sz w:val="28"/>
          <w:szCs w:val="28"/>
        </w:rPr>
        <w:t>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статьей 199 Гражданско</w:t>
      </w: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суда, если лица, участвующие в деле, их представители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523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1984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1A1700"/>
    <w:rsid w:val="001B03FB"/>
    <w:rsid w:val="002718A6"/>
    <w:rsid w:val="00297BB4"/>
    <w:rsid w:val="002B0138"/>
    <w:rsid w:val="002C67D9"/>
    <w:rsid w:val="002E30FC"/>
    <w:rsid w:val="002F0607"/>
    <w:rsid w:val="00300BA7"/>
    <w:rsid w:val="00355ECD"/>
    <w:rsid w:val="00366D82"/>
    <w:rsid w:val="00370118"/>
    <w:rsid w:val="003F173B"/>
    <w:rsid w:val="00492E66"/>
    <w:rsid w:val="004C2169"/>
    <w:rsid w:val="00507E06"/>
    <w:rsid w:val="00523C2C"/>
    <w:rsid w:val="005417C3"/>
    <w:rsid w:val="00545524"/>
    <w:rsid w:val="00572C36"/>
    <w:rsid w:val="00591FDD"/>
    <w:rsid w:val="00593EB9"/>
    <w:rsid w:val="006036A2"/>
    <w:rsid w:val="006142E6"/>
    <w:rsid w:val="00615C9C"/>
    <w:rsid w:val="00634B0F"/>
    <w:rsid w:val="006837DA"/>
    <w:rsid w:val="006A230F"/>
    <w:rsid w:val="00713412"/>
    <w:rsid w:val="00717FA3"/>
    <w:rsid w:val="00755F87"/>
    <w:rsid w:val="00812EF1"/>
    <w:rsid w:val="008D29B5"/>
    <w:rsid w:val="008E604A"/>
    <w:rsid w:val="00904E2B"/>
    <w:rsid w:val="00954C48"/>
    <w:rsid w:val="0096669B"/>
    <w:rsid w:val="00973742"/>
    <w:rsid w:val="009851BB"/>
    <w:rsid w:val="009A72E1"/>
    <w:rsid w:val="00A01FCC"/>
    <w:rsid w:val="00A140D9"/>
    <w:rsid w:val="00A90ED5"/>
    <w:rsid w:val="00AE01D8"/>
    <w:rsid w:val="00AE2FD7"/>
    <w:rsid w:val="00B01DB6"/>
    <w:rsid w:val="00B605CD"/>
    <w:rsid w:val="00B747C0"/>
    <w:rsid w:val="00BA1DEF"/>
    <w:rsid w:val="00C72ACA"/>
    <w:rsid w:val="00C73CB8"/>
    <w:rsid w:val="00CA682B"/>
    <w:rsid w:val="00CD45E8"/>
    <w:rsid w:val="00CD748C"/>
    <w:rsid w:val="00D0148D"/>
    <w:rsid w:val="00D55631"/>
    <w:rsid w:val="00DE3530"/>
    <w:rsid w:val="00E94821"/>
    <w:rsid w:val="00EB60EE"/>
    <w:rsid w:val="00ED17F1"/>
    <w:rsid w:val="00EE1820"/>
    <w:rsid w:val="00EF4597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E7C6-2657-4E40-A4B0-3E7F46C2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